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1A" w:rsidRDefault="00E632F1" w:rsidP="00E632F1">
      <w:pPr>
        <w:jc w:val="center"/>
        <w:rPr>
          <w:b/>
        </w:rPr>
      </w:pPr>
      <w:proofErr w:type="gramStart"/>
      <w:r w:rsidRPr="00E632F1">
        <w:rPr>
          <w:b/>
        </w:rPr>
        <w:t>ESBOÇO – SANTOS</w:t>
      </w:r>
      <w:proofErr w:type="gramEnd"/>
      <w:r w:rsidRPr="00E632F1">
        <w:rPr>
          <w:b/>
        </w:rPr>
        <w:t xml:space="preserve"> EM TODA A VOSSA MANEIRA DE VIVER</w:t>
      </w:r>
    </w:p>
    <w:p w:rsidR="00E632F1" w:rsidRDefault="00E632F1" w:rsidP="00E632F1">
      <w:pPr>
        <w:rPr>
          <w:b/>
        </w:rPr>
      </w:pPr>
      <w:r>
        <w:rPr>
          <w:b/>
        </w:rPr>
        <w:t xml:space="preserve">TEXTO: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PE 1:15-16.</w:t>
      </w:r>
    </w:p>
    <w:p w:rsidR="00E632F1" w:rsidRPr="00E632F1" w:rsidRDefault="00E632F1" w:rsidP="00E632F1">
      <w:pPr>
        <w:jc w:val="both"/>
      </w:pPr>
      <w:r w:rsidRPr="00E632F1">
        <w:t xml:space="preserve">Mas, como é santo aquele que vos </w:t>
      </w:r>
      <w:proofErr w:type="gramStart"/>
      <w:r w:rsidRPr="00E632F1">
        <w:t>chamou,</w:t>
      </w:r>
      <w:proofErr w:type="gramEnd"/>
      <w:r w:rsidRPr="00E632F1">
        <w:t xml:space="preserve"> sede vós também santos em toda a vossa maneira de viver;</w:t>
      </w:r>
    </w:p>
    <w:p w:rsidR="00E632F1" w:rsidRPr="00E632F1" w:rsidRDefault="00E632F1" w:rsidP="00E632F1">
      <w:pPr>
        <w:jc w:val="both"/>
      </w:pPr>
      <w:r w:rsidRPr="00E632F1">
        <w:t xml:space="preserve">Porquanto está escrito: </w:t>
      </w:r>
      <w:proofErr w:type="gramStart"/>
      <w:r w:rsidRPr="00E632F1">
        <w:t>Sede santos</w:t>
      </w:r>
      <w:proofErr w:type="gramEnd"/>
      <w:r w:rsidRPr="00E632F1">
        <w:t>, porque eu sou santo.</w:t>
      </w:r>
    </w:p>
    <w:p w:rsidR="00E632F1" w:rsidRDefault="00E632F1" w:rsidP="00E632F1">
      <w:pPr>
        <w:rPr>
          <w:b/>
        </w:rPr>
      </w:pPr>
      <w:r>
        <w:rPr>
          <w:b/>
        </w:rPr>
        <w:t>I – INTRODUÇÃO</w:t>
      </w:r>
    </w:p>
    <w:p w:rsidR="00E632F1" w:rsidRPr="00E632F1" w:rsidRDefault="00E632F1" w:rsidP="00E632F1">
      <w:r w:rsidRPr="00E632F1">
        <w:t xml:space="preserve">Ser santo significa ser separado. Separado do mundo. Separado do pecado. </w:t>
      </w:r>
    </w:p>
    <w:p w:rsidR="00E632F1" w:rsidRDefault="00E632F1" w:rsidP="00E632F1">
      <w:pPr>
        <w:rPr>
          <w:b/>
        </w:rPr>
      </w:pPr>
      <w:r>
        <w:rPr>
          <w:b/>
        </w:rPr>
        <w:t xml:space="preserve">II – QUEM NOS CHAMOU É SANTO. </w:t>
      </w:r>
    </w:p>
    <w:p w:rsidR="00E632F1" w:rsidRPr="00E632F1" w:rsidRDefault="00E632F1" w:rsidP="00E632F1">
      <w:r w:rsidRPr="00E632F1">
        <w:t xml:space="preserve">Deus é santo porque nele não há pecado. Deus não pode pecar. </w:t>
      </w:r>
    </w:p>
    <w:p w:rsidR="00E632F1" w:rsidRDefault="00E632F1" w:rsidP="00E632F1">
      <w:pPr>
        <w:rPr>
          <w:b/>
        </w:rPr>
      </w:pPr>
      <w:r>
        <w:rPr>
          <w:b/>
        </w:rPr>
        <w:t>III – PARECER SANTOS NA IGREJA É FÁCIL</w:t>
      </w:r>
    </w:p>
    <w:p w:rsidR="00E632F1" w:rsidRPr="00E632F1" w:rsidRDefault="00E632F1" w:rsidP="00E632F1">
      <w:r w:rsidRPr="00E632F1">
        <w:t xml:space="preserve">Existem muitas pessoas que fingem santidade na igreja, mas levam uma vida de pecado. </w:t>
      </w:r>
    </w:p>
    <w:p w:rsidR="00E632F1" w:rsidRDefault="00E632F1" w:rsidP="00E632F1">
      <w:pPr>
        <w:rPr>
          <w:b/>
        </w:rPr>
      </w:pPr>
      <w:r>
        <w:rPr>
          <w:b/>
        </w:rPr>
        <w:t>VI – NÓS PRECISAMOS SER SANTOS EM TODA MANEIRA DE VIVER</w:t>
      </w:r>
    </w:p>
    <w:p w:rsidR="00E632F1" w:rsidRPr="00E632F1" w:rsidRDefault="00E632F1" w:rsidP="00E632F1">
      <w:pPr>
        <w:pStyle w:val="PargrafodaLista"/>
        <w:numPr>
          <w:ilvl w:val="0"/>
          <w:numId w:val="1"/>
        </w:numPr>
      </w:pPr>
      <w:r w:rsidRPr="00E632F1">
        <w:t>Santos em casa;</w:t>
      </w:r>
    </w:p>
    <w:p w:rsidR="00E632F1" w:rsidRPr="00E632F1" w:rsidRDefault="00E632F1" w:rsidP="00E632F1">
      <w:pPr>
        <w:pStyle w:val="PargrafodaLista"/>
        <w:numPr>
          <w:ilvl w:val="0"/>
          <w:numId w:val="1"/>
        </w:numPr>
      </w:pPr>
      <w:r w:rsidRPr="00E632F1">
        <w:t>Santos na escola/faculdade;</w:t>
      </w:r>
    </w:p>
    <w:p w:rsidR="00E632F1" w:rsidRDefault="00E632F1" w:rsidP="00E632F1">
      <w:pPr>
        <w:pStyle w:val="PargrafodaLista"/>
        <w:numPr>
          <w:ilvl w:val="0"/>
          <w:numId w:val="1"/>
        </w:numPr>
      </w:pPr>
      <w:r w:rsidRPr="00E632F1">
        <w:t>Santos no trabalho.</w:t>
      </w:r>
    </w:p>
    <w:p w:rsidR="00E632F1" w:rsidRDefault="00E632F1" w:rsidP="00E632F1">
      <w:pPr>
        <w:rPr>
          <w:b/>
        </w:rPr>
      </w:pPr>
      <w:r w:rsidRPr="00E66707">
        <w:rPr>
          <w:b/>
        </w:rPr>
        <w:t xml:space="preserve">V </w:t>
      </w:r>
      <w:r w:rsidR="00E66707" w:rsidRPr="00E66707">
        <w:rPr>
          <w:b/>
        </w:rPr>
        <w:t>–</w:t>
      </w:r>
      <w:r w:rsidRPr="00E66707">
        <w:rPr>
          <w:b/>
        </w:rPr>
        <w:t xml:space="preserve"> </w:t>
      </w:r>
      <w:r w:rsidR="00E66707" w:rsidRPr="00E66707">
        <w:rPr>
          <w:b/>
        </w:rPr>
        <w:t>EVIDÊNCIAS DA SANTIDADE</w:t>
      </w:r>
    </w:p>
    <w:p w:rsidR="00E66707" w:rsidRPr="00E66707" w:rsidRDefault="00E66707" w:rsidP="00E66707">
      <w:pPr>
        <w:pStyle w:val="PargrafodaLista"/>
        <w:numPr>
          <w:ilvl w:val="0"/>
          <w:numId w:val="2"/>
        </w:numPr>
      </w:pPr>
      <w:r w:rsidRPr="00E66707">
        <w:t>Mo</w:t>
      </w:r>
      <w:bookmarkStart w:id="0" w:name="_GoBack"/>
      <w:bookmarkEnd w:id="0"/>
      <w:r w:rsidRPr="00E66707">
        <w:t>do de falar;</w:t>
      </w:r>
    </w:p>
    <w:p w:rsidR="00E66707" w:rsidRPr="00E66707" w:rsidRDefault="00E66707" w:rsidP="00E66707">
      <w:pPr>
        <w:pStyle w:val="PargrafodaLista"/>
        <w:numPr>
          <w:ilvl w:val="0"/>
          <w:numId w:val="2"/>
        </w:numPr>
      </w:pPr>
      <w:r w:rsidRPr="00E66707">
        <w:t>Modo de vestir;</w:t>
      </w:r>
    </w:p>
    <w:p w:rsidR="00E66707" w:rsidRPr="00E66707" w:rsidRDefault="00E66707" w:rsidP="00E66707">
      <w:pPr>
        <w:pStyle w:val="PargrafodaLista"/>
        <w:numPr>
          <w:ilvl w:val="0"/>
          <w:numId w:val="2"/>
        </w:numPr>
      </w:pPr>
      <w:r w:rsidRPr="00E66707">
        <w:t xml:space="preserve">Lugares </w:t>
      </w:r>
      <w:proofErr w:type="gramStart"/>
      <w:r w:rsidRPr="00E66707">
        <w:t>onde</w:t>
      </w:r>
      <w:proofErr w:type="gramEnd"/>
      <w:r w:rsidRPr="00E66707">
        <w:t xml:space="preserve"> ir;</w:t>
      </w:r>
    </w:p>
    <w:p w:rsidR="00E66707" w:rsidRPr="00E66707" w:rsidRDefault="00E66707" w:rsidP="00E66707">
      <w:pPr>
        <w:pStyle w:val="PargrafodaLista"/>
        <w:numPr>
          <w:ilvl w:val="0"/>
          <w:numId w:val="2"/>
        </w:numPr>
      </w:pPr>
      <w:r w:rsidRPr="00E66707">
        <w:t>Santidade dos olhos;</w:t>
      </w:r>
    </w:p>
    <w:p w:rsidR="00E66707" w:rsidRPr="00E66707" w:rsidRDefault="00E66707" w:rsidP="00E66707">
      <w:pPr>
        <w:rPr>
          <w:b/>
        </w:rPr>
      </w:pPr>
    </w:p>
    <w:sectPr w:rsidR="00E66707" w:rsidRPr="00E66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6BE"/>
    <w:multiLevelType w:val="hybridMultilevel"/>
    <w:tmpl w:val="D97E6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06C19"/>
    <w:multiLevelType w:val="hybridMultilevel"/>
    <w:tmpl w:val="832838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F1"/>
    <w:rsid w:val="004D551A"/>
    <w:rsid w:val="00E632F1"/>
    <w:rsid w:val="00E6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3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2019-03-14T19:52:00Z</cp:lastPrinted>
  <dcterms:created xsi:type="dcterms:W3CDTF">2019-03-14T19:40:00Z</dcterms:created>
  <dcterms:modified xsi:type="dcterms:W3CDTF">2019-03-14T19:53:00Z</dcterms:modified>
</cp:coreProperties>
</file>